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EA97C" w14:textId="79E89C65" w:rsidR="00F23189" w:rsidRPr="00017BB1" w:rsidRDefault="00017BB1" w:rsidP="00017BB1">
      <w:pPr>
        <w:jc w:val="center"/>
        <w:rPr>
          <w:color w:val="FF0000"/>
          <w:sz w:val="24"/>
          <w:szCs w:val="24"/>
        </w:rPr>
      </w:pPr>
      <w:r w:rsidRPr="00017BB1">
        <w:rPr>
          <w:color w:val="FF0000"/>
          <w:sz w:val="24"/>
          <w:szCs w:val="24"/>
        </w:rPr>
        <w:t xml:space="preserve">Свод отчет по </w:t>
      </w:r>
      <w:proofErr w:type="spellStart"/>
      <w:proofErr w:type="gramStart"/>
      <w:r w:rsidRPr="00017BB1">
        <w:rPr>
          <w:color w:val="FF0000"/>
          <w:sz w:val="24"/>
          <w:szCs w:val="24"/>
        </w:rPr>
        <w:t>фед.камп</w:t>
      </w:r>
      <w:proofErr w:type="spellEnd"/>
      <w:proofErr w:type="gramEnd"/>
      <w:r w:rsidRPr="00017BB1">
        <w:rPr>
          <w:color w:val="FF0000"/>
          <w:sz w:val="24"/>
          <w:szCs w:val="24"/>
        </w:rPr>
        <w:t xml:space="preserve">. через </w:t>
      </w:r>
      <w:proofErr w:type="spellStart"/>
      <w:r w:rsidRPr="00017BB1">
        <w:rPr>
          <w:color w:val="FF0000"/>
          <w:sz w:val="24"/>
          <w:szCs w:val="24"/>
        </w:rPr>
        <w:t>уведомл</w:t>
      </w:r>
      <w:proofErr w:type="spellEnd"/>
      <w:r w:rsidRPr="00017BB1">
        <w:rPr>
          <w:color w:val="FF0000"/>
          <w:sz w:val="24"/>
          <w:szCs w:val="24"/>
        </w:rPr>
        <w:t>. от 4 апреля</w:t>
      </w:r>
    </w:p>
    <w:p w14:paraId="01E91515" w14:textId="77777777" w:rsidR="00017BB1" w:rsidRPr="00017BB1" w:rsidRDefault="00017BB1" w:rsidP="00017BB1">
      <w:pPr>
        <w:shd w:val="clear" w:color="auto" w:fill="FFFFFF"/>
        <w:spacing w:after="100" w:afterAutospacing="1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017BB1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Волонтеры-медики приглашают всех пройти «Диктант здоровья»</w:t>
      </w:r>
    </w:p>
    <w:p w14:paraId="07C2240D" w14:textId="3FFB51EA" w:rsidR="00017BB1" w:rsidRPr="00017BB1" w:rsidRDefault="00017BB1" w:rsidP="00017BB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ru-RU"/>
        </w:rPr>
      </w:pPr>
      <w:r w:rsidRPr="00017BB1">
        <w:rPr>
          <w:rFonts w:ascii="Arial" w:eastAsia="Times New Roman" w:hAnsi="Arial" w:cs="Arial"/>
          <w:sz w:val="20"/>
          <w:szCs w:val="20"/>
          <w:lang w:eastAsia="ru-RU"/>
        </w:rPr>
        <w:t xml:space="preserve">С 5 по 15 апреля каждый желающий сможет принять участие во Всероссийском диктанте по общественному здоровью и диспансеризации на платформе </w:t>
      </w:r>
      <w:proofErr w:type="spellStart"/>
      <w:r w:rsidRPr="00017BB1">
        <w:rPr>
          <w:rFonts w:ascii="Arial" w:eastAsia="Times New Roman" w:hAnsi="Arial" w:cs="Arial"/>
          <w:sz w:val="20"/>
          <w:szCs w:val="20"/>
          <w:lang w:eastAsia="ru-RU"/>
        </w:rPr>
        <w:t>диктантздоровья.рф</w:t>
      </w:r>
      <w:proofErr w:type="spellEnd"/>
      <w:r w:rsidRPr="00017BB1">
        <w:rPr>
          <w:rFonts w:ascii="Arial" w:eastAsia="Times New Roman" w:hAnsi="Arial" w:cs="Arial"/>
          <w:sz w:val="20"/>
          <w:szCs w:val="20"/>
          <w:lang w:eastAsia="ru-RU"/>
        </w:rPr>
        <w:t>. Тест направлен на проверку знаний населения о вопросах диспансеризации и основных аспектах здорового образа жизни. В этом году на сайте появился раздел для школьников «Параграф о здоровье», где учащиеся смогут получить знания о здоровом образе жизни, а также проверить свои знания.</w:t>
      </w:r>
      <w:r w:rsidRPr="00017BB1">
        <w:rPr>
          <w:rFonts w:ascii="Arial" w:eastAsia="Times New Roman" w:hAnsi="Arial" w:cs="Arial"/>
          <w:sz w:val="20"/>
          <w:szCs w:val="20"/>
          <w:lang w:eastAsia="ru-RU"/>
        </w:rPr>
        <w:br/>
        <w:t>Обеспечение охвата всех граждан страны профилактическими медицинскими осмотрами и диспансеризацией — важная часть </w:t>
      </w:r>
      <w:r w:rsidRPr="00017B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нацпроекта «Здравоохранение»</w:t>
      </w:r>
      <w:r w:rsidRPr="00017BB1">
        <w:rPr>
          <w:rFonts w:ascii="Arial" w:eastAsia="Times New Roman" w:hAnsi="Arial" w:cs="Arial"/>
          <w:sz w:val="20"/>
          <w:szCs w:val="20"/>
          <w:lang w:eastAsia="ru-RU"/>
        </w:rPr>
        <w:t>. Диктант здоровья позволит повысить знания населения в направлении профилактики и ранней диагностики заболеваний, а также узнать подробнее о факторах риска, которые вредят здоровью.</w:t>
      </w:r>
    </w:p>
    <w:p w14:paraId="62245E2F" w14:textId="14815089" w:rsidR="00017BB1" w:rsidRPr="00017BB1" w:rsidRDefault="00017BB1" w:rsidP="00017BB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ru-RU"/>
        </w:rPr>
      </w:pPr>
      <w:r w:rsidRPr="00017BB1">
        <w:rPr>
          <w:rFonts w:ascii="Arial" w:eastAsia="Times New Roman" w:hAnsi="Arial" w:cs="Arial"/>
          <w:sz w:val="20"/>
          <w:szCs w:val="20"/>
          <w:lang w:eastAsia="ru-RU"/>
        </w:rPr>
        <w:t>Вопросы к диктанту здоровья были разработаны ВОД «Волонтеры-медики» и рецензированы сотрудниками ФГБУ «НМИЦ ТПМ» Минздрава России и Роспотребнадзора.</w:t>
      </w:r>
      <w:r w:rsidRPr="00017BB1">
        <w:rPr>
          <w:rFonts w:ascii="Arial" w:eastAsia="Times New Roman" w:hAnsi="Arial" w:cs="Arial"/>
          <w:sz w:val="20"/>
          <w:szCs w:val="20"/>
          <w:lang w:eastAsia="ru-RU"/>
        </w:rPr>
        <w:br/>
        <w:t>Сайт для проведения диктанта был разработан к акции в 2022 году. В этом году принять участие в диктанте смогут и школьники, для них подготовили «Параграф о здоровье». Задания, направлены на повышении уровня информированности школьников о здоровье и ведении здорового образа жизни, ребята смогут проходить задания индивидуально. При выполнении всех заданий участникам высылаются электронные сертификаты.</w:t>
      </w:r>
    </w:p>
    <w:p w14:paraId="283E1481" w14:textId="1CC4EB7E" w:rsidR="00017BB1" w:rsidRPr="00017BB1" w:rsidRDefault="00017BB1" w:rsidP="00017BB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ru-RU"/>
        </w:rPr>
      </w:pPr>
      <w:r w:rsidRPr="00017BB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«Диктант пройдет с 5 по 15 апреля во всех регионах страны в рамках Всероссийской акции «Будь здоров!». В этом году волонтеры-медики расскажут о правилах здорового питания и способах укрепить ментальное здоровье, напомнят о важности спорта и регулярной диспансеризации. В 2022 году участниками диктанта стали свыше 25 000 человек. Уверены, что в этом году желающих проверить свои знания будет еще больше»</w:t>
      </w:r>
      <w:r w:rsidRPr="00017BB1">
        <w:rPr>
          <w:rFonts w:ascii="Arial" w:eastAsia="Times New Roman" w:hAnsi="Arial" w:cs="Arial"/>
          <w:sz w:val="20"/>
          <w:szCs w:val="20"/>
          <w:lang w:eastAsia="ru-RU"/>
        </w:rPr>
        <w:t>, — отмечает председатель Всероссийского общественного движения «Волонтеры-медики» </w:t>
      </w:r>
      <w:r w:rsidRPr="00017B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Анастасия </w:t>
      </w:r>
      <w:proofErr w:type="spellStart"/>
      <w:r w:rsidRPr="00017B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Зацепурина</w:t>
      </w:r>
      <w:proofErr w:type="spellEnd"/>
      <w:r w:rsidRPr="00017BB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0A57420" w14:textId="498B0B40" w:rsidR="00017BB1" w:rsidRPr="00017BB1" w:rsidRDefault="00017BB1" w:rsidP="00017BB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ru-RU"/>
        </w:rPr>
      </w:pPr>
      <w:r w:rsidRPr="00017BB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«С началом пандемии коронавируса всему миру пришлось заново учиться правилам гигиены. Комплексный информационно-просветительский проект Роспотребнадзора «Санпросвет», реализуемый в рамках федерального проекта «Санитарный щит страны – безопасность для здоровья», направлен на распространение современных санитарно-гигиенических знаний и навыков, формирование новой санитарной культуры населения нашей страны.  В фокусе внимания Роспотребнадзора все возрастные категории, но особое внимание Служба уделяет подрастающему поколению. Важно заложить основы санитарно-гигиенической грамотности с самых ранних лет, так как именно в детстве формируются самые устойчивые привычки и правила поведения. «Диктант здоровья» — это один из способов донести важные знания до молодежи»</w:t>
      </w:r>
      <w:r w:rsidRPr="00017BB1">
        <w:rPr>
          <w:rFonts w:ascii="Arial" w:eastAsia="Times New Roman" w:hAnsi="Arial" w:cs="Arial"/>
          <w:sz w:val="20"/>
          <w:szCs w:val="20"/>
          <w:lang w:eastAsia="ru-RU"/>
        </w:rPr>
        <w:t>, – </w:t>
      </w:r>
      <w:r w:rsidRPr="00017B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отметили в Роспотребнадзоре.</w:t>
      </w:r>
    </w:p>
    <w:p w14:paraId="1664D29C" w14:textId="763B8537" w:rsidR="00017BB1" w:rsidRPr="00017BB1" w:rsidRDefault="00017BB1" w:rsidP="00017BB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ru-RU"/>
        </w:rPr>
      </w:pPr>
      <w:r w:rsidRPr="00017B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 Организаторы: </w:t>
      </w:r>
      <w:r w:rsidRPr="00017BB1">
        <w:rPr>
          <w:rFonts w:ascii="Arial" w:eastAsia="Times New Roman" w:hAnsi="Arial" w:cs="Arial"/>
          <w:sz w:val="20"/>
          <w:szCs w:val="20"/>
          <w:lang w:eastAsia="ru-RU"/>
        </w:rPr>
        <w:t>ВОД «Волонтеры-медики», ФГБУ «Национальный медицинский исследовательский центр терапии и профилактической медицины» Минздрава России, РОПНИЗ, АНО «Национальные приоритеты».</w:t>
      </w:r>
    </w:p>
    <w:p w14:paraId="34F05C33" w14:textId="64728F8E" w:rsidR="00017BB1" w:rsidRPr="00017BB1" w:rsidRDefault="00017BB1" w:rsidP="00017BB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ru-RU"/>
        </w:rPr>
      </w:pPr>
      <w:r w:rsidRPr="00017BB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Партнеры: </w:t>
      </w:r>
      <w:r w:rsidRPr="00017BB1">
        <w:rPr>
          <w:rFonts w:ascii="Arial" w:eastAsia="Times New Roman" w:hAnsi="Arial" w:cs="Arial"/>
          <w:sz w:val="20"/>
          <w:szCs w:val="20"/>
          <w:lang w:eastAsia="ru-RU"/>
        </w:rPr>
        <w:t>Министерство здравоохранения Российской Федерации, Росмолодёжь, Проект Роспотребнадзора «Здоровое питание», Российское движение детей и молодежи «Движение первых», ГК «</w:t>
      </w:r>
      <w:proofErr w:type="spellStart"/>
      <w:r w:rsidRPr="00017BB1">
        <w:rPr>
          <w:rFonts w:ascii="Arial" w:eastAsia="Times New Roman" w:hAnsi="Arial" w:cs="Arial"/>
          <w:sz w:val="20"/>
          <w:szCs w:val="20"/>
          <w:lang w:eastAsia="ru-RU"/>
        </w:rPr>
        <w:t>МедИнвестГрупп</w:t>
      </w:r>
      <w:proofErr w:type="spellEnd"/>
      <w:r w:rsidRPr="00017BB1">
        <w:rPr>
          <w:rFonts w:ascii="Arial" w:eastAsia="Times New Roman" w:hAnsi="Arial" w:cs="Arial"/>
          <w:sz w:val="20"/>
          <w:szCs w:val="20"/>
          <w:lang w:eastAsia="ru-RU"/>
        </w:rPr>
        <w:t>», ОАО «РЖД».</w:t>
      </w:r>
    </w:p>
    <w:p w14:paraId="040DECD8" w14:textId="74B8E8E1" w:rsidR="00017BB1" w:rsidRDefault="00017BB1" w:rsidP="00017BB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ru-RU"/>
        </w:rPr>
      </w:pPr>
      <w:r w:rsidRPr="00017BB1">
        <w:rPr>
          <w:rFonts w:ascii="Arial" w:eastAsia="Times New Roman" w:hAnsi="Arial" w:cs="Arial"/>
          <w:sz w:val="20"/>
          <w:szCs w:val="20"/>
          <w:lang w:eastAsia="ru-RU"/>
        </w:rPr>
        <w:t>Всероссийское общественное движение «Волонтеры-медики» является одной из крупнейших добровольческих организаций в сфере здравоохранения в Европе. При поддержке Минздрава России в стране открыты 89 региональных отделений Всероссийского общественного движения «Волонтеры-медики», объединяющих более 130 тысяч человек. Ежегодно помощь и поддержку волонтеров-медиков получают около 4 млн россиян.</w:t>
      </w:r>
    </w:p>
    <w:p w14:paraId="74CAE2CA" w14:textId="266B64AF" w:rsidR="00017BB1" w:rsidRDefault="00017BB1" w:rsidP="00017BB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024673" w14:textId="4F3BE064" w:rsidR="00017BB1" w:rsidRPr="00017BB1" w:rsidRDefault="00017BB1" w:rsidP="00017BB1">
      <w:pPr>
        <w:shd w:val="clear" w:color="auto" w:fill="FFFFFF"/>
        <w:spacing w:after="0" w:line="240" w:lineRule="auto"/>
        <w:ind w:left="-709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017BB1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ССЫЛКА:</w:t>
      </w:r>
    </w:p>
    <w:p w14:paraId="6BC4C035" w14:textId="77777777" w:rsidR="00017BB1" w:rsidRPr="00017BB1" w:rsidRDefault="00017BB1" w:rsidP="00017BB1">
      <w:pPr>
        <w:ind w:left="-709"/>
      </w:pPr>
    </w:p>
    <w:sectPr w:rsidR="00017BB1" w:rsidRPr="0001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3F"/>
    <w:rsid w:val="00017BB1"/>
    <w:rsid w:val="00E84D3F"/>
    <w:rsid w:val="00F2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46A1"/>
  <w15:chartTrackingRefBased/>
  <w15:docId w15:val="{1C210949-AC6C-437D-9F15-8A46609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88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2023-04-05T06:48:00Z</dcterms:created>
  <dcterms:modified xsi:type="dcterms:W3CDTF">2023-04-05T06:50:00Z</dcterms:modified>
</cp:coreProperties>
</file>